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BB6E8" w14:textId="77777777" w:rsidR="009B46BD" w:rsidRPr="009A0774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A0774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24A4A32C" w14:textId="77777777" w:rsidR="00320FB7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A0774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ԿՆՔՎԱԾ ՊԱՅՄԱՆԱԳՐՈՒՄ ԿԱՏԱՐՎԱԾ ՓՈՓՈԽՈՒԹՅՈՒՆՆԵՐԻ ՄԱՍԻՆ</w:t>
      </w:r>
    </w:p>
    <w:p w14:paraId="5B148DFF" w14:textId="4173B364" w:rsidR="009B46BD" w:rsidRPr="00320FB7" w:rsidRDefault="0098595A" w:rsidP="00320FB7">
      <w:pPr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Հայաստանի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Հանրապետության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փորձագիտական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կենտրոն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ՊՈԱԿ</w:t>
      </w:r>
      <w:r w:rsidR="006C5C32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6C5C32"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ն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ստորև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ներկայացնում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է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իր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կարիքների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համար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Հայաստանի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Հանրապետության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փորձագիտական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կենտրոն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ՊՈԱԿ</w:t>
      </w:r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պատկանող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շենքի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1-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>, 2-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րդ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և</w:t>
      </w:r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3-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րդ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հարկերի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ընթացիկ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վերանորոգման</w:t>
      </w:r>
      <w:proofErr w:type="spellEnd"/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783B38" w:rsidRPr="00783B38">
        <w:rPr>
          <w:rFonts w:ascii="GHEA Grapalat" w:eastAsia="Times New Roman" w:hAnsi="GHEA Grapalat" w:cs="Sylfaen"/>
          <w:sz w:val="24"/>
          <w:szCs w:val="24"/>
          <w:lang w:val="ru-RU" w:eastAsia="ru-RU"/>
        </w:rPr>
        <w:t>աշխատանքներ</w:t>
      </w:r>
      <w:proofErr w:type="spellEnd"/>
      <w:r w:rsidR="00783B38">
        <w:rPr>
          <w:rFonts w:ascii="GHEA Grapalat" w:eastAsia="Times New Roman" w:hAnsi="GHEA Grapalat" w:cs="Sylfaen"/>
          <w:sz w:val="24"/>
          <w:szCs w:val="24"/>
          <w:lang w:val="hy-AM" w:eastAsia="ru-RU"/>
        </w:rPr>
        <w:t>ի</w:t>
      </w:r>
      <w:r w:rsidR="00783B38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ձեռ</w:t>
      </w:r>
      <w:r w:rsidR="00145A58" w:rsidRPr="00145A58">
        <w:rPr>
          <w:rFonts w:ascii="GHEA Grapalat" w:eastAsia="Times New Roman" w:hAnsi="GHEA Grapalat" w:cs="Sylfaen"/>
          <w:sz w:val="24"/>
          <w:szCs w:val="24"/>
          <w:lang w:val="ru-RU" w:eastAsia="ru-RU"/>
        </w:rPr>
        <w:t>ք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բերման</w:t>
      </w:r>
      <w:proofErr w:type="spellEnd"/>
      <w:r w:rsidR="009B46BD" w:rsidRP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նպատակով</w:t>
      </w:r>
      <w:proofErr w:type="spellEnd"/>
      <w:r w:rsidR="009B46BD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կազմակերպված</w:t>
      </w:r>
      <w:proofErr w:type="spellEnd"/>
      <w:r w:rsidR="0005059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ԳՀԱ</w:t>
      </w:r>
      <w:r w:rsidR="0005209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Շ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</w:t>
      </w:r>
      <w:r w:rsidR="0005209A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145A58" w:rsidRPr="00145A5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ծածկագրով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գնման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ընթացակարգի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արդյունքում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202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>ապրիլի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783B38">
        <w:rPr>
          <w:rFonts w:ascii="GHEA Grapalat" w:eastAsia="Times New Roman" w:hAnsi="GHEA Grapalat" w:cs="Sylfaen"/>
          <w:sz w:val="24"/>
          <w:szCs w:val="24"/>
          <w:lang w:val="af-ZA" w:eastAsia="ru-RU"/>
        </w:rPr>
        <w:t>06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81848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կնքված</w:t>
      </w:r>
      <w:proofErr w:type="spellEnd"/>
      <w:r w:rsidR="00E81848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81C5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N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ԳՀԱ</w:t>
      </w:r>
      <w:r w:rsidR="0005209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Շ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</w:t>
      </w:r>
      <w:r w:rsidR="0005209A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E41D52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պայմանագրում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>մայիսի</w:t>
      </w:r>
      <w:r w:rsidR="002C1A5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>0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7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փոփոխությունների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վերաբերյալ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համառոտ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տեղեկատվությունը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և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պարունակող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`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երկկողմ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հաստատված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փաստաթղթի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պատճենը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։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                                      </w:t>
      </w:r>
    </w:p>
    <w:p w14:paraId="3E9866A0" w14:textId="7C5A6D74" w:rsidR="009B46BD" w:rsidRPr="0008248F" w:rsidRDefault="009B46BD" w:rsidP="0008248F">
      <w:pPr>
        <w:spacing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առաջացման 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պատճառ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Հիմք ընդունելով 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ՋԻ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ԷԼ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ԹԻ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ՍՊԸ</w:t>
      </w:r>
      <w:r w:rsidR="0008248F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08248F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ի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2026 թվականի </w:t>
      </w:r>
      <w:r w:rsidR="0005209A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մայիսի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05209A">
        <w:rPr>
          <w:rFonts w:ascii="GHEA Grapalat" w:eastAsia="Times New Roman" w:hAnsi="GHEA Grapalat" w:cs="Sylfaen"/>
          <w:sz w:val="24"/>
          <w:szCs w:val="24"/>
          <w:lang w:val="hy-AM" w:eastAsia="ru-RU"/>
        </w:rPr>
        <w:t>06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-ի գրությունը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՝ Կողմերը փոխադարձ համաձայնությամբ որոշեցին պայմանագրով նախատեսված ծառայության մատուցման ժամկետը երկարաձգել </w:t>
      </w:r>
      <w:r w:rsid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>20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օրացույցային օրով:</w:t>
      </w:r>
    </w:p>
    <w:p w14:paraId="7A1DF4F0" w14:textId="3937C883" w:rsidR="00D079C6" w:rsidRPr="00B61341" w:rsidRDefault="009B46BD" w:rsidP="0008248F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նկարագրություն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Հայաստանի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Հանրապետության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փորձագիտական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կենտրոն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ՊՈԱԿ</w:t>
      </w:r>
      <w:r w:rsidR="00A43429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-ի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և </w:t>
      </w:r>
      <w:r w:rsidR="00691D63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ՋԻ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ԷԼ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ԹԻ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="0005209A" w:rsidRPr="0005209A">
        <w:rPr>
          <w:rFonts w:ascii="GHEA Grapalat" w:eastAsia="Times New Roman" w:hAnsi="GHEA Grapalat" w:cs="Sylfaen"/>
          <w:sz w:val="24"/>
          <w:szCs w:val="24"/>
          <w:lang w:val="ru-RU" w:eastAsia="ru-RU"/>
        </w:rPr>
        <w:t>ՍՊԸ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827899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691D63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միջև   կնքված Պայմանագրի շրջանակում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202</w:t>
      </w:r>
      <w:r w:rsid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6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թվականի </w:t>
      </w:r>
      <w:r w:rsidR="0005209A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մայիսի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05209A">
        <w:rPr>
          <w:rFonts w:ascii="GHEA Grapalat" w:eastAsia="Times New Roman" w:hAnsi="GHEA Grapalat" w:cs="Sylfaen"/>
          <w:sz w:val="24"/>
          <w:szCs w:val="24"/>
          <w:lang w:val="hy-AM" w:eastAsia="ru-RU"/>
        </w:rPr>
        <w:t>0</w:t>
      </w:r>
      <w:r w:rsidR="00E41D52">
        <w:rPr>
          <w:rFonts w:ascii="GHEA Grapalat" w:eastAsia="Times New Roman" w:hAnsi="GHEA Grapalat" w:cs="Sylfaen"/>
          <w:sz w:val="24"/>
          <w:szCs w:val="24"/>
          <w:lang w:val="hy-AM" w:eastAsia="ru-RU"/>
        </w:rPr>
        <w:t>7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-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ին կատարված փոփոխությունների արդյունքում հաստատվել 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="00EE4E6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Պայմանագրի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հավելված 1-ը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D079C6" w:rsidRP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(«Տեխնիկական բնութագիր-գնման ժամանակացույց»)՝ և 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հավելված N </w:t>
      </w:r>
      <w:r w:rsidR="00C81C55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2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-ը </w:t>
      </w:r>
      <w:r w:rsidR="009A077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(«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Վճարման ժամանակացույցը</w:t>
      </w:r>
      <w:r w:rsidR="00D079C6" w:rsidRP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>)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՝ համաձայն 202</w:t>
      </w:r>
      <w:r w:rsid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6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05209A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մայիսի 07-</w:t>
      </w:r>
      <w:r w:rsidR="0005209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ին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կնքված Համաձայնագիր 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1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-ի Հավելված N</w:t>
      </w:r>
      <w:r w:rsidR="00607F0E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1-ի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և 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Հավելված N 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>2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:  </w:t>
      </w:r>
    </w:p>
    <w:p w14:paraId="4A7ADB56" w14:textId="1620C9CB" w:rsidR="00D079C6" w:rsidRPr="00D079C6" w:rsidRDefault="009A0774" w:rsidP="00D079C6">
      <w:pPr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="009B46BD"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հիմնավորում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256B37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256B37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ԳՀԱ</w:t>
      </w:r>
      <w:r w:rsidR="0005209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Շ</w:t>
      </w:r>
      <w:r w:rsidR="00145A58" w:rsidRPr="00256B37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05209A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գնման պայմանագրի  </w:t>
      </w:r>
      <w:r w:rsidR="00256B3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8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.5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և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256B3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8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.</w:t>
      </w:r>
      <w:r w:rsidR="0005209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8</w:t>
      </w:r>
      <w:r w:rsidR="00827899" w:rsidRPr="009A07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կետերը, ինչպես նաև </w:t>
      </w:r>
      <w:r w:rsidR="00D079C6" w:rsidRP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ՀՀ Կառավարության 04.05.17թ.-ի թիվ 526-Ն որոշմամբ հաստատված կարգի 56-րդ կետի 4-րդ ենթակետ</w:t>
      </w:r>
      <w:r w:rsid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ը</w:t>
      </w:r>
      <w:r w:rsidR="00D079C6" w:rsidRP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:</w:t>
      </w:r>
    </w:p>
    <w:p w14:paraId="3344D79E" w14:textId="663D4363" w:rsidR="0098595A" w:rsidRPr="0098595A" w:rsidRDefault="00FE1A45" w:rsidP="00D079C6">
      <w:pPr>
        <w:spacing w:line="360" w:lineRule="auto"/>
        <w:jc w:val="both"/>
        <w:rPr>
          <w:rFonts w:ascii="GHEA Grapalat" w:hAnsi="GHEA Grapalat" w:cs="Sylfaen"/>
          <w:b/>
          <w:i/>
          <w:iCs/>
          <w:lang w:val="es-ES"/>
        </w:rPr>
      </w:pPr>
      <w:r w:rsidRPr="0098595A">
        <w:rPr>
          <w:rFonts w:ascii="GHEA Grapalat" w:hAnsi="GHEA Grapalat" w:cs="Sylfaen"/>
          <w:b/>
          <w:iCs/>
          <w:u w:val="single"/>
          <w:lang w:val="af-ZA"/>
        </w:rPr>
        <w:t>ՊԱՏՎԻՐԱՏՈՒ՝ «ՀԱՅԱՍՏԱՆԻ ՀԱՆՐԱՊԵՏՈՒԹՅԱՆ ՓՈՐՁԱԳԻՏԱԿԱՆ ԿԵՆՏՐՈՆ» ՊՈԱԿ:</w:t>
      </w:r>
    </w:p>
    <w:p w14:paraId="73109426" w14:textId="77777777" w:rsidR="0098595A" w:rsidRPr="00AA2104" w:rsidRDefault="0098595A" w:rsidP="0098595A">
      <w:pPr>
        <w:pStyle w:val="BodyTextIndent"/>
        <w:ind w:left="1404"/>
        <w:rPr>
          <w:rFonts w:ascii="GHEA Grapalat" w:hAnsi="GHEA Grapalat"/>
          <w:i w:val="0"/>
          <w:iCs/>
          <w:lang w:val="af-ZA"/>
        </w:rPr>
      </w:pPr>
    </w:p>
    <w:p w14:paraId="602E8D56" w14:textId="77777777" w:rsidR="00E41D52" w:rsidRDefault="00E41D52" w:rsidP="0098595A">
      <w:pPr>
        <w:spacing w:line="360" w:lineRule="auto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14:paraId="1F78E928" w14:textId="1F60D094" w:rsidR="008C20A5" w:rsidRPr="00533529" w:rsidRDefault="008C20A5" w:rsidP="0098595A">
      <w:pPr>
        <w:spacing w:line="360" w:lineRule="auto"/>
        <w:jc w:val="center"/>
        <w:rPr>
          <w:rFonts w:ascii="Arial Armenian" w:hAnsi="Arial Armenian"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t>ОБЪЯВЛЕНИЕ</w:t>
      </w:r>
    </w:p>
    <w:p w14:paraId="7C957473" w14:textId="77777777" w:rsidR="008C20A5" w:rsidRDefault="008C20A5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t>договоре о внесенных изменениях</w:t>
      </w:r>
    </w:p>
    <w:p w14:paraId="0CA16694" w14:textId="77777777" w:rsidR="005A4576" w:rsidRPr="00533529" w:rsidRDefault="005A4576" w:rsidP="008C20A5">
      <w:pPr>
        <w:pStyle w:val="western"/>
        <w:spacing w:before="0" w:beforeAutospacing="0" w:after="0" w:afterAutospacing="0"/>
        <w:jc w:val="center"/>
        <w:rPr>
          <w:rFonts w:ascii="Arial Armenian" w:hAnsi="Arial Armenian"/>
          <w:color w:val="000000"/>
          <w:lang w:val="ru-RU"/>
        </w:rPr>
      </w:pPr>
    </w:p>
    <w:p w14:paraId="26E8E68D" w14:textId="3838C3B2" w:rsidR="008C20A5" w:rsidRPr="005A4576" w:rsidRDefault="0098595A" w:rsidP="005A4576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98595A">
        <w:rPr>
          <w:rFonts w:ascii="GHEA Grapalat" w:hAnsi="GHEA Grapalat"/>
          <w:lang w:val="ru-RU"/>
        </w:rPr>
        <w:t xml:space="preserve">Заказчик </w:t>
      </w:r>
      <w:r w:rsidRPr="0098595A">
        <w:rPr>
          <w:rFonts w:ascii="GHEA Grapalat" w:hAnsi="GHEA Grapalat"/>
          <w:b/>
          <w:lang w:val="ru-RU"/>
        </w:rPr>
        <w:t xml:space="preserve">ГНКО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924A34" w:rsidRPr="0098595A">
        <w:rPr>
          <w:rFonts w:ascii="GHEA Grapalat" w:hAnsi="GHEA Grapalat"/>
          <w:b/>
          <w:lang w:val="ru-RU"/>
        </w:rPr>
        <w:t>Экспертный центр Республики Армения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 ниже представл</w:t>
      </w:r>
      <w:r w:rsidR="008C20A5" w:rsidRPr="005A4576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т краткую информацию  об  изменениях, внесенных  </w:t>
      </w:r>
      <w:r w:rsidR="00696C4B">
        <w:rPr>
          <w:rFonts w:ascii="GHEA Grapalat" w:eastAsia="Times New Roman" w:hAnsi="GHEA Grapalat" w:cs="Sylfaen"/>
          <w:sz w:val="24"/>
          <w:szCs w:val="24"/>
          <w:lang w:val="af-ZA" w:eastAsia="ru-RU"/>
        </w:rPr>
        <w:t>06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апреля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года договор  </w:t>
      </w:r>
      <w:r w:rsidR="004727B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</w:t>
      </w:r>
      <w:r w:rsidR="00C81C55" w:rsidRPr="00F53053">
        <w:rPr>
          <w:rFonts w:ascii="GHEA Grapalat" w:eastAsia="Calibri" w:hAnsi="GHEA Grapalat"/>
          <w:b/>
          <w:lang w:val="af-ZA"/>
        </w:rPr>
        <w:t xml:space="preserve">N </w:t>
      </w:r>
      <w:r w:rsidRPr="00F53053">
        <w:rPr>
          <w:rFonts w:ascii="GHEA Grapalat" w:eastAsia="Calibri" w:hAnsi="GHEA Grapalat"/>
          <w:b/>
          <w:lang w:val="af-ZA"/>
        </w:rPr>
        <w:t>"ՀՀՓԿ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Pr="00F53053">
        <w:rPr>
          <w:rFonts w:ascii="GHEA Grapalat" w:eastAsia="Calibri" w:hAnsi="GHEA Grapalat"/>
          <w:b/>
          <w:lang w:val="af-ZA"/>
        </w:rPr>
        <w:t>ԳՀ</w:t>
      </w:r>
      <w:r w:rsidR="00696C4B">
        <w:rPr>
          <w:rFonts w:ascii="GHEA Grapalat" w:eastAsia="Calibri" w:hAnsi="GHEA Grapalat"/>
          <w:b/>
          <w:lang w:val="af-ZA"/>
        </w:rPr>
        <w:t>ԱՇ</w:t>
      </w:r>
      <w:r w:rsidRPr="00F53053">
        <w:rPr>
          <w:rFonts w:ascii="GHEA Grapalat" w:eastAsia="Calibri" w:hAnsi="GHEA Grapalat"/>
          <w:b/>
          <w:lang w:val="af-ZA"/>
        </w:rPr>
        <w:t>ՁԲ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="00F53053">
        <w:rPr>
          <w:rFonts w:ascii="GHEA Grapalat" w:eastAsia="Calibri" w:hAnsi="GHEA Grapalat"/>
          <w:b/>
          <w:lang w:val="af-ZA"/>
        </w:rPr>
        <w:t>0</w:t>
      </w:r>
      <w:r w:rsidR="00696C4B">
        <w:rPr>
          <w:rFonts w:ascii="GHEA Grapalat" w:eastAsia="Calibri" w:hAnsi="GHEA Grapalat"/>
          <w:b/>
          <w:lang w:val="af-ZA"/>
        </w:rPr>
        <w:t>6</w:t>
      </w:r>
      <w:r w:rsidRPr="0098595A">
        <w:rPr>
          <w:rFonts w:ascii="GHEA Grapalat" w:eastAsia="Calibri" w:hAnsi="GHEA Grapalat"/>
          <w:b/>
          <w:lang w:val="af-ZA"/>
        </w:rPr>
        <w:t>/2</w:t>
      </w:r>
      <w:r w:rsidR="00F53053">
        <w:rPr>
          <w:rFonts w:ascii="GHEA Grapalat" w:eastAsia="Calibri" w:hAnsi="GHEA Grapalat"/>
          <w:b/>
          <w:lang w:val="af-ZA"/>
        </w:rPr>
        <w:t>6</w:t>
      </w:r>
      <w:r w:rsidRPr="00F53053">
        <w:rPr>
          <w:rFonts w:ascii="GHEA Grapalat" w:eastAsia="Calibri" w:hAnsi="GHEA Grapalat"/>
          <w:b/>
          <w:lang w:val="af-ZA"/>
        </w:rPr>
        <w:t>"</w:t>
      </w:r>
      <w:r w:rsidR="008C20A5" w:rsidRPr="00F53053">
        <w:rPr>
          <w:rFonts w:ascii="GHEA Grapalat" w:eastAsia="Calibri" w:hAnsi="GHEA Grapalat"/>
          <w:b/>
          <w:lang w:val="af-ZA"/>
        </w:rPr>
        <w:t>,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заключенный  </w:t>
      </w:r>
      <w:r w:rsid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0</w:t>
      </w:r>
      <w:r w:rsidR="00050598">
        <w:rPr>
          <w:rFonts w:ascii="GHEA Grapalat" w:eastAsia="Times New Roman" w:hAnsi="GHEA Grapalat" w:cs="Sylfaen"/>
          <w:sz w:val="24"/>
          <w:szCs w:val="24"/>
          <w:lang w:val="af-ZA" w:eastAsia="ru-RU"/>
        </w:rPr>
        <w:t>7</w:t>
      </w:r>
      <w:r w:rsidR="00C81C5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A2723B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м</w:t>
      </w:r>
      <w:r w:rsidR="00A2723B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а</w:t>
      </w:r>
      <w:r w:rsidR="00E41D52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я</w:t>
      </w:r>
      <w:r w:rsidR="00256B37" w:rsidRPr="00256B3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202</w:t>
      </w:r>
      <w:r w:rsid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6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год в резул</w:t>
      </w:r>
      <w:r w:rsidR="008C20A5" w:rsidRPr="005A4576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ь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тате процедуры закупки под кодом  </w:t>
      </w:r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N </w:t>
      </w:r>
      <w:r w:rsidR="00696C4B" w:rsidRPr="00F53053">
        <w:rPr>
          <w:rFonts w:ascii="GHEA Grapalat" w:eastAsia="Calibri" w:hAnsi="GHEA Grapalat"/>
          <w:b/>
          <w:lang w:val="af-ZA"/>
        </w:rPr>
        <w:t>"ՀՀՓԿ</w:t>
      </w:r>
      <w:r w:rsidR="00696C4B" w:rsidRPr="0098595A">
        <w:rPr>
          <w:rFonts w:ascii="GHEA Grapalat" w:eastAsia="Calibri" w:hAnsi="GHEA Grapalat"/>
          <w:b/>
          <w:lang w:val="af-ZA"/>
        </w:rPr>
        <w:t>-</w:t>
      </w:r>
      <w:r w:rsidR="00696C4B" w:rsidRPr="00F53053">
        <w:rPr>
          <w:rFonts w:ascii="GHEA Grapalat" w:eastAsia="Calibri" w:hAnsi="GHEA Grapalat"/>
          <w:b/>
          <w:lang w:val="af-ZA"/>
        </w:rPr>
        <w:t>ԳՀ</w:t>
      </w:r>
      <w:r w:rsidR="00696C4B">
        <w:rPr>
          <w:rFonts w:ascii="GHEA Grapalat" w:eastAsia="Calibri" w:hAnsi="GHEA Grapalat"/>
          <w:b/>
          <w:lang w:val="af-ZA"/>
        </w:rPr>
        <w:t>ԱՇ</w:t>
      </w:r>
      <w:r w:rsidR="00696C4B" w:rsidRPr="00F53053">
        <w:rPr>
          <w:rFonts w:ascii="GHEA Grapalat" w:eastAsia="Calibri" w:hAnsi="GHEA Grapalat"/>
          <w:b/>
          <w:lang w:val="af-ZA"/>
        </w:rPr>
        <w:t>ՁԲ</w:t>
      </w:r>
      <w:r w:rsidR="00696C4B" w:rsidRPr="0098595A">
        <w:rPr>
          <w:rFonts w:ascii="GHEA Grapalat" w:eastAsia="Calibri" w:hAnsi="GHEA Grapalat"/>
          <w:b/>
          <w:lang w:val="af-ZA"/>
        </w:rPr>
        <w:t>-</w:t>
      </w:r>
      <w:r w:rsidR="00696C4B">
        <w:rPr>
          <w:rFonts w:ascii="GHEA Grapalat" w:eastAsia="Calibri" w:hAnsi="GHEA Grapalat"/>
          <w:b/>
          <w:lang w:val="af-ZA"/>
        </w:rPr>
        <w:t>06</w:t>
      </w:r>
      <w:r w:rsidR="00696C4B" w:rsidRPr="0098595A">
        <w:rPr>
          <w:rFonts w:ascii="GHEA Grapalat" w:eastAsia="Calibri" w:hAnsi="GHEA Grapalat"/>
          <w:b/>
          <w:lang w:val="af-ZA"/>
        </w:rPr>
        <w:t>/2</w:t>
      </w:r>
      <w:r w:rsidR="00696C4B">
        <w:rPr>
          <w:rFonts w:ascii="GHEA Grapalat" w:eastAsia="Calibri" w:hAnsi="GHEA Grapalat"/>
          <w:b/>
          <w:lang w:val="af-ZA"/>
        </w:rPr>
        <w:t>6</w:t>
      </w:r>
      <w:r w:rsidR="00696C4B" w:rsidRPr="00F53053">
        <w:rPr>
          <w:rFonts w:ascii="GHEA Grapalat" w:eastAsia="Calibri" w:hAnsi="GHEA Grapalat"/>
          <w:b/>
          <w:lang w:val="af-ZA"/>
        </w:rPr>
        <w:t>"</w:t>
      </w:r>
      <w:r w:rsidR="00696C4B">
        <w:rPr>
          <w:rFonts w:ascii="GHEA Grapalat" w:eastAsia="Calibri" w:hAnsi="GHEA Grapalat"/>
          <w:b/>
          <w:lang w:val="af-ZA"/>
        </w:rPr>
        <w:t xml:space="preserve">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организованной с целью </w:t>
      </w:r>
      <w:r w:rsidR="00696C4B" w:rsidRPr="00696C4B">
        <w:rPr>
          <w:rFonts w:ascii="GHEA Grapalat" w:hAnsi="GHEA Grapalat"/>
          <w:bCs/>
          <w:lang w:val="ru-RU"/>
        </w:rPr>
        <w:t>приобретения  работ по текущему ремонту 1-го, 2-го и 3-го этажей здания</w:t>
      </w:r>
      <w:r w:rsidR="00696C4B" w:rsidRPr="00696C4B">
        <w:rPr>
          <w:rFonts w:ascii="GHEA Grapalat" w:hAnsi="GHEA Grapalat"/>
          <w:b/>
          <w:lang w:val="ru-RU"/>
        </w:rPr>
        <w:t xml:space="preserve"> </w:t>
      </w:r>
      <w:r w:rsidR="00924A34">
        <w:rPr>
          <w:rFonts w:ascii="GHEA Grapalat" w:hAnsi="GHEA Grapalat"/>
          <w:sz w:val="24"/>
          <w:szCs w:val="24"/>
          <w:lang w:val="ru-RU"/>
        </w:rPr>
        <w:t xml:space="preserve">для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своих нужд, и копию утвержденного  в двухстороннем  порядке документа содержащего  внесенное изменение. </w:t>
      </w:r>
    </w:p>
    <w:p w14:paraId="764743E4" w14:textId="2CD66E05" w:rsidR="00CD26F3" w:rsidRDefault="00CD26F3" w:rsidP="00CD26F3">
      <w:pPr>
        <w:pStyle w:val="HTMLPreformatted"/>
        <w:shd w:val="clear" w:color="auto" w:fill="F8F9FA"/>
        <w:spacing w:line="360" w:lineRule="auto"/>
        <w:ind w:left="-270"/>
        <w:rPr>
          <w:rFonts w:ascii="GHEA Grapalat" w:hAnsi="GHEA Grapalat" w:cs="Sylfaen"/>
          <w:sz w:val="24"/>
          <w:szCs w:val="24"/>
          <w:lang w:val="af-ZA" w:eastAsia="ru-RU"/>
        </w:rPr>
      </w:pPr>
      <w:r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hy-AM"/>
        </w:rPr>
        <w:t xml:space="preserve">    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Изменения</w:t>
      </w:r>
      <w:r w:rsidR="008C20A5" w:rsidRPr="00CD26F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ru-RU"/>
        </w:rPr>
        <w:t> 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возникновения</w:t>
      </w:r>
      <w:r w:rsidR="008C20A5" w:rsidRPr="00CD26F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ru-RU"/>
        </w:rPr>
        <w:t> 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причина</w:t>
      </w:r>
      <w:r w:rsidR="008C20A5" w:rsidRPr="00533529">
        <w:rPr>
          <w:color w:val="000000"/>
          <w:lang w:val="ru-RU"/>
        </w:rPr>
        <w:t> </w:t>
      </w:r>
      <w:r w:rsidR="008C20A5" w:rsidRPr="005A4576">
        <w:rPr>
          <w:rFonts w:ascii="GHEA Grapalat" w:hAnsi="GHEA Grapalat" w:cs="Sylfaen"/>
          <w:sz w:val="24"/>
          <w:szCs w:val="24"/>
          <w:lang w:val="af-ZA" w:eastAsia="ru-RU"/>
        </w:rPr>
        <w:t>N1</w:t>
      </w:r>
      <w:proofErr w:type="gramStart"/>
      <w:r w:rsidR="008C20A5" w:rsidRPr="005A4576">
        <w:rPr>
          <w:rFonts w:ascii="GHEA Grapalat" w:hAnsi="GHEA Grapalat" w:cs="Sylfaen"/>
          <w:sz w:val="24"/>
          <w:szCs w:val="24"/>
          <w:lang w:val="af-ZA" w:eastAsia="ru-RU"/>
        </w:rPr>
        <w:t>:</w:t>
      </w:r>
      <w:r w:rsidRPr="00CD26F3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На основании</w:t>
      </w:r>
      <w:proofErr w:type="gramEnd"/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 письма </w:t>
      </w:r>
      <w:r w:rsidRPr="001B7A92">
        <w:rPr>
          <w:rFonts w:ascii="GHEA Grapalat" w:hAnsi="GHEA Grapalat" w:cs="GHEA Grapalat"/>
          <w:color w:val="000000"/>
          <w:lang w:val="ru-RU"/>
        </w:rPr>
        <w:t>И</w:t>
      </w:r>
      <w:r w:rsidRPr="00DC6286">
        <w:rPr>
          <w:rFonts w:ascii="GHEA Grapalat" w:hAnsi="GHEA Grapalat" w:cs="GHEA Grapalat"/>
          <w:color w:val="000000"/>
          <w:lang w:val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от </w:t>
      </w:r>
      <w:r w:rsidR="00696C4B">
        <w:rPr>
          <w:rFonts w:ascii="GHEA Grapalat" w:hAnsi="GHEA Grapalat" w:cs="Sylfaen"/>
          <w:sz w:val="24"/>
          <w:szCs w:val="24"/>
          <w:lang w:val="hy-AM" w:eastAsia="ru-RU"/>
        </w:rPr>
        <w:t>06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.0</w:t>
      </w:r>
      <w:r w:rsidR="00696C4B">
        <w:rPr>
          <w:rFonts w:ascii="GHEA Grapalat" w:hAnsi="GHEA Grapalat" w:cs="Sylfaen"/>
          <w:sz w:val="24"/>
          <w:szCs w:val="24"/>
          <w:lang w:val="hy-AM" w:eastAsia="ru-RU"/>
        </w:rPr>
        <w:t>5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.202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>6</w:t>
      </w:r>
      <w:r w:rsidRPr="005A4576">
        <w:rPr>
          <w:rFonts w:ascii="GHEA Grapalat" w:hAnsi="GHEA Grapalat" w:cs="Sylfaen"/>
          <w:sz w:val="24"/>
          <w:szCs w:val="24"/>
          <w:lang w:val="af-ZA" w:eastAsia="ru-RU"/>
        </w:rPr>
        <w:t>г</w:t>
      </w:r>
      <w:r>
        <w:rPr>
          <w:rFonts w:ascii="GHEA Grapalat" w:hAnsi="GHEA Grapalat" w:cs="Sylfaen"/>
          <w:sz w:val="24"/>
          <w:szCs w:val="24"/>
          <w:lang w:val="af-ZA" w:eastAsia="ru-RU"/>
        </w:rPr>
        <w:t>.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 Стороны по взаимному согласию приняли решение о продлении сроков поставки товара по </w:t>
      </w:r>
      <w:r>
        <w:rPr>
          <w:rFonts w:ascii="GHEA Grapalat" w:hAnsi="GHEA Grapalat" w:cs="Sylfaen"/>
          <w:sz w:val="24"/>
          <w:szCs w:val="24"/>
          <w:lang w:val="af-ZA" w:eastAsia="ru-RU"/>
        </w:rPr>
        <w:t xml:space="preserve"> 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договору на </w:t>
      </w:r>
      <w:r w:rsidR="00696C4B">
        <w:rPr>
          <w:rFonts w:ascii="GHEA Grapalat" w:hAnsi="GHEA Grapalat" w:cs="Sylfaen"/>
          <w:sz w:val="24"/>
          <w:szCs w:val="24"/>
          <w:lang w:val="hy-AM" w:eastAsia="ru-RU"/>
        </w:rPr>
        <w:t>20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календарных дней, в соответствии с пунктом </w:t>
      </w:r>
      <w:r>
        <w:rPr>
          <w:rFonts w:ascii="GHEA Grapalat" w:hAnsi="GHEA Grapalat" w:cs="Sylfaen"/>
          <w:sz w:val="24"/>
          <w:szCs w:val="24"/>
          <w:lang w:val="af-ZA" w:eastAsia="ru-RU"/>
        </w:rPr>
        <w:t>8.</w:t>
      </w:r>
      <w:r w:rsidR="00696C4B">
        <w:rPr>
          <w:rFonts w:ascii="GHEA Grapalat" w:hAnsi="GHEA Grapalat" w:cs="Sylfaen"/>
          <w:sz w:val="24"/>
          <w:szCs w:val="24"/>
          <w:lang w:val="af-ZA" w:eastAsia="ru-RU"/>
        </w:rPr>
        <w:t>8</w:t>
      </w:r>
      <w:r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Соглашения. </w:t>
      </w:r>
    </w:p>
    <w:p w14:paraId="6B0D790A" w14:textId="6C819C76" w:rsidR="00CD26F3" w:rsidRPr="00936F43" w:rsidRDefault="008C20A5" w:rsidP="00936F43">
      <w:pPr>
        <w:spacing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CD26F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Описание изменения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:</w:t>
      </w:r>
      <w:r w:rsidRPr="005A4576">
        <w:rPr>
          <w:rFonts w:ascii="Calibri" w:eastAsia="Times New Roman" w:hAnsi="Calibri" w:cs="Calibri"/>
          <w:sz w:val="24"/>
          <w:szCs w:val="24"/>
          <w:lang w:val="af-ZA" w:eastAsia="ru-RU"/>
        </w:rPr>
        <w:t> 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В результате поправок, внесенных </w:t>
      </w:r>
      <w:r w:rsidR="00696C4B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06 </w:t>
      </w:r>
      <w:r w:rsidR="00B17CEC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м</w:t>
      </w:r>
      <w:r w:rsidR="00B17CEC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а</w:t>
      </w:r>
      <w:r w:rsidR="00B17CEC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я</w:t>
      </w:r>
      <w:r w:rsidR="00696C4B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202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года в рамках Соглашения, заключенного между ГНКО </w:t>
      </w:r>
      <w:r w:rsidR="00E41D52" w:rsidRP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Экспертный центр Республики Армения</w:t>
      </w:r>
      <w:r w:rsidR="00E41D52" w:rsidRPr="00E41D52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и </w:t>
      </w:r>
      <w:r w:rsidR="00936F43" w:rsidRPr="00936F43">
        <w:rPr>
          <w:rFonts w:ascii="GHEA Grapalat" w:eastAsia="Times New Roman" w:hAnsi="GHEA Grapalat" w:cs="Sylfaen"/>
          <w:sz w:val="24"/>
          <w:szCs w:val="24"/>
          <w:lang w:val="af-ZA" w:eastAsia="ru-RU"/>
        </w:rPr>
        <w:t>ООО "ДЖИ ЭЛ ТИ"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, были утверждены Приложение 1 («Технические условия – График закупок») и Приложение N 2 («График платежей») к Соглашению в соответствии с Приложением N 1 и Приложением N 2 к Соглашению 3, заключенному </w:t>
      </w:r>
      <w:r w:rsidR="0005059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07 </w:t>
      </w:r>
      <w:r w:rsidR="00050598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м</w:t>
      </w:r>
      <w:r w:rsidR="00050598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а</w:t>
      </w:r>
      <w:r w:rsidR="00050598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я</w:t>
      </w:r>
      <w:r w:rsidR="00050598" w:rsidRPr="00256B3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2026 года.</w:t>
      </w:r>
    </w:p>
    <w:p w14:paraId="2D28004B" w14:textId="36B6F2EC" w:rsidR="008C20A5" w:rsidRPr="00CD26F3" w:rsidRDefault="008C20A5" w:rsidP="00CD26F3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Изменения</w:t>
      </w:r>
      <w:r w:rsidRPr="004727B3">
        <w:rPr>
          <w:rFonts w:ascii="Courier New" w:hAnsi="Courier New" w:cs="Courier New"/>
          <w:b/>
          <w:bCs/>
          <w:color w:val="000000"/>
          <w:u w:val="single"/>
          <w:lang w:val="ru-RU"/>
        </w:rPr>
        <w:t> </w:t>
      </w: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обоснование N1</w:t>
      </w:r>
      <w:r w:rsidRPr="00533529">
        <w:rPr>
          <w:rFonts w:ascii="GHEA Grapalat" w:hAnsi="GHEA Grapalat"/>
          <w:b/>
          <w:bCs/>
          <w:color w:val="000000"/>
          <w:lang w:val="ru-RU"/>
        </w:rPr>
        <w:t>:</w:t>
      </w:r>
      <w:r w:rsidRPr="00533529">
        <w:rPr>
          <w:rFonts w:ascii="Courier New" w:hAnsi="Courier New" w:cs="Courier New"/>
          <w:color w:val="000000"/>
          <w:lang w:val="ru-RU"/>
        </w:rPr>
        <w:t> 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Пункт </w:t>
      </w:r>
      <w:r w:rsidR="00256B37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8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.5 и </w:t>
      </w:r>
      <w:r w:rsidR="00256B37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8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.</w:t>
      </w:r>
      <w:r w:rsidR="00936F43">
        <w:rPr>
          <w:rFonts w:ascii="GHEA Grapalat" w:eastAsia="Times New Roman" w:hAnsi="GHEA Grapalat" w:cs="Sylfaen"/>
          <w:sz w:val="24"/>
          <w:szCs w:val="24"/>
          <w:lang w:val="af-ZA" w:eastAsia="ru-RU"/>
        </w:rPr>
        <w:t>8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gramStart"/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договора</w:t>
      </w:r>
      <w:proofErr w:type="gramEnd"/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а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также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Подпункт 4 пункта 56 процедуры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,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утвержденного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Постановлением Правительства Республики Армения № 526-N от 07 мая 2017 года:</w:t>
      </w:r>
    </w:p>
    <w:p w14:paraId="729FFB82" w14:textId="77777777" w:rsidR="008C20A5" w:rsidRPr="00533529" w:rsidRDefault="008C20A5" w:rsidP="008C20A5">
      <w:pPr>
        <w:widowControl w:val="0"/>
        <w:spacing w:line="360" w:lineRule="auto"/>
        <w:jc w:val="both"/>
        <w:rPr>
          <w:rFonts w:ascii="GHEA Grapalat" w:hAnsi="GHEA Grapalat"/>
          <w:b/>
          <w:szCs w:val="24"/>
          <w:lang w:val="ru-RU" w:bidi="ru-RU"/>
        </w:rPr>
      </w:pPr>
    </w:p>
    <w:p w14:paraId="7E80A841" w14:textId="5119D15B" w:rsidR="008C20A5" w:rsidRPr="00924A34" w:rsidRDefault="00924A34" w:rsidP="008C20A5">
      <w:pPr>
        <w:widowControl w:val="0"/>
        <w:spacing w:line="360" w:lineRule="auto"/>
        <w:jc w:val="both"/>
        <w:rPr>
          <w:rFonts w:ascii="GHEA Grapalat" w:hAnsi="GHEA Grapalat"/>
          <w:b/>
          <w:szCs w:val="24"/>
          <w:lang w:val="ru-RU" w:bidi="ru-RU"/>
        </w:rPr>
      </w:pPr>
      <w:r w:rsidRPr="00533529">
        <w:rPr>
          <w:rFonts w:ascii="GHEA Grapalat" w:hAnsi="GHEA Grapalat"/>
          <w:b/>
          <w:szCs w:val="24"/>
          <w:lang w:val="ru-RU" w:bidi="ru-RU"/>
        </w:rPr>
        <w:t xml:space="preserve"> </w:t>
      </w:r>
      <w:r w:rsidRPr="0098595A">
        <w:rPr>
          <w:rFonts w:ascii="GHEA Grapalat" w:hAnsi="GHEA Grapalat"/>
          <w:b/>
          <w:lang w:val="ru-RU"/>
        </w:rPr>
        <w:t xml:space="preserve">ГНКО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Pr="0098595A">
        <w:rPr>
          <w:rFonts w:ascii="GHEA Grapalat" w:hAnsi="GHEA Grapalat"/>
          <w:b/>
          <w:lang w:val="ru-RU"/>
        </w:rPr>
        <w:t>ЭКСПЕРТНЫЙ ЦЕНТР РЕСПУБЛИКИ АРМЕНИЯ</w:t>
      </w:r>
      <w:r w:rsidRPr="008C20A5">
        <w:rPr>
          <w:rFonts w:ascii="GHEA Grapalat" w:hAnsi="GHEA Grapalat"/>
          <w:b/>
          <w:szCs w:val="24"/>
          <w:lang w:val="ru-RU" w:bidi="ru-RU"/>
        </w:rPr>
        <w:t xml:space="preserve"> "</w:t>
      </w:r>
      <w:r w:rsidRPr="00924A34">
        <w:rPr>
          <w:rFonts w:ascii="GHEA Grapalat" w:hAnsi="GHEA Grapalat"/>
          <w:b/>
          <w:szCs w:val="24"/>
          <w:lang w:val="ru-RU" w:bidi="ru-RU"/>
        </w:rPr>
        <w:t>.</w:t>
      </w:r>
    </w:p>
    <w:sectPr w:rsidR="008C20A5" w:rsidRPr="00924A34" w:rsidSect="0008248F">
      <w:pgSz w:w="12240" w:h="15840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0C"/>
    <w:rsid w:val="00050598"/>
    <w:rsid w:val="0005209A"/>
    <w:rsid w:val="00064FA8"/>
    <w:rsid w:val="0008248F"/>
    <w:rsid w:val="0009664C"/>
    <w:rsid w:val="000B25C8"/>
    <w:rsid w:val="00145A58"/>
    <w:rsid w:val="00167BDC"/>
    <w:rsid w:val="001C7E96"/>
    <w:rsid w:val="001E6A2A"/>
    <w:rsid w:val="001F0C4A"/>
    <w:rsid w:val="001F6307"/>
    <w:rsid w:val="00256B37"/>
    <w:rsid w:val="002C1A5A"/>
    <w:rsid w:val="00320FB7"/>
    <w:rsid w:val="00393AB8"/>
    <w:rsid w:val="003954E8"/>
    <w:rsid w:val="003D5E72"/>
    <w:rsid w:val="003E2AB0"/>
    <w:rsid w:val="004727B3"/>
    <w:rsid w:val="004C753D"/>
    <w:rsid w:val="004D10ED"/>
    <w:rsid w:val="004E68FC"/>
    <w:rsid w:val="00547E4D"/>
    <w:rsid w:val="005761AD"/>
    <w:rsid w:val="005A4576"/>
    <w:rsid w:val="005D1747"/>
    <w:rsid w:val="00602B4D"/>
    <w:rsid w:val="00607F0E"/>
    <w:rsid w:val="00640D02"/>
    <w:rsid w:val="0064282C"/>
    <w:rsid w:val="00664D14"/>
    <w:rsid w:val="00691D63"/>
    <w:rsid w:val="00696C4B"/>
    <w:rsid w:val="006C5C32"/>
    <w:rsid w:val="00701C0F"/>
    <w:rsid w:val="007569E6"/>
    <w:rsid w:val="0076578E"/>
    <w:rsid w:val="00776737"/>
    <w:rsid w:val="00783B38"/>
    <w:rsid w:val="007A6D1F"/>
    <w:rsid w:val="00827899"/>
    <w:rsid w:val="008A7376"/>
    <w:rsid w:val="008C20A5"/>
    <w:rsid w:val="008F3B31"/>
    <w:rsid w:val="00924A34"/>
    <w:rsid w:val="00936F43"/>
    <w:rsid w:val="0095040C"/>
    <w:rsid w:val="0098595A"/>
    <w:rsid w:val="009A0774"/>
    <w:rsid w:val="009B46BD"/>
    <w:rsid w:val="00A2723B"/>
    <w:rsid w:val="00A36358"/>
    <w:rsid w:val="00A43429"/>
    <w:rsid w:val="00AB556C"/>
    <w:rsid w:val="00AF7486"/>
    <w:rsid w:val="00B17CEC"/>
    <w:rsid w:val="00B36675"/>
    <w:rsid w:val="00B91047"/>
    <w:rsid w:val="00BC50B3"/>
    <w:rsid w:val="00C27632"/>
    <w:rsid w:val="00C81C55"/>
    <w:rsid w:val="00CD26F3"/>
    <w:rsid w:val="00D079C6"/>
    <w:rsid w:val="00D151C6"/>
    <w:rsid w:val="00D3354E"/>
    <w:rsid w:val="00DD57FC"/>
    <w:rsid w:val="00E32BB8"/>
    <w:rsid w:val="00E41D52"/>
    <w:rsid w:val="00E81848"/>
    <w:rsid w:val="00EC412A"/>
    <w:rsid w:val="00EE4E64"/>
    <w:rsid w:val="00F53053"/>
    <w:rsid w:val="00FA7D31"/>
    <w:rsid w:val="00FC697E"/>
    <w:rsid w:val="00FE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85940"/>
  <w15:docId w15:val="{88F0AB06-A0AE-4798-8234-AFD30684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E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C20A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C20A5"/>
    <w:rPr>
      <w:sz w:val="16"/>
      <w:szCs w:val="16"/>
    </w:rPr>
  </w:style>
  <w:style w:type="paragraph" w:customStyle="1" w:styleId="western">
    <w:name w:val="western"/>
    <w:basedOn w:val="Normal"/>
    <w:rsid w:val="008C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8C20A5"/>
  </w:style>
  <w:style w:type="paragraph" w:styleId="HTMLPreformatted">
    <w:name w:val="HTML Preformatted"/>
    <w:basedOn w:val="Normal"/>
    <w:link w:val="HTMLPreformattedChar"/>
    <w:uiPriority w:val="99"/>
    <w:unhideWhenUsed/>
    <w:rsid w:val="00CD26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26F3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36F43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36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55</cp:revision>
  <cp:lastPrinted>2026-05-11T05:02:00Z</cp:lastPrinted>
  <dcterms:created xsi:type="dcterms:W3CDTF">2023-02-17T10:28:00Z</dcterms:created>
  <dcterms:modified xsi:type="dcterms:W3CDTF">2026-05-11T05:03:00Z</dcterms:modified>
</cp:coreProperties>
</file>